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78F1" w14:textId="77777777" w:rsidR="0074506C" w:rsidRDefault="0074506C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5FEC706" wp14:editId="0A26087A">
            <wp:simplePos x="0" y="0"/>
            <wp:positionH relativeFrom="column">
              <wp:posOffset>-1133475</wp:posOffset>
            </wp:positionH>
            <wp:positionV relativeFrom="paragraph">
              <wp:posOffset>-809625</wp:posOffset>
            </wp:positionV>
            <wp:extent cx="7556500" cy="1495425"/>
            <wp:effectExtent l="19050" t="0" r="635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4954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2269635" w14:textId="77777777" w:rsidR="0074506C" w:rsidRPr="0074506C" w:rsidRDefault="0074506C" w:rsidP="0074506C"/>
    <w:p w14:paraId="4D5D553B" w14:textId="6E828550" w:rsidR="0074506C" w:rsidRPr="0074506C" w:rsidRDefault="00F4164E" w:rsidP="0074506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D4E2" wp14:editId="23E6F645">
                <wp:simplePos x="0" y="0"/>
                <wp:positionH relativeFrom="column">
                  <wp:posOffset>-838200</wp:posOffset>
                </wp:positionH>
                <wp:positionV relativeFrom="paragraph">
                  <wp:posOffset>172720</wp:posOffset>
                </wp:positionV>
                <wp:extent cx="6858000" cy="285750"/>
                <wp:effectExtent l="9525" t="9525" r="9525" b="9525"/>
                <wp:wrapNone/>
                <wp:docPr id="5045755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9154" w14:textId="5DFA583F" w:rsidR="00D17C41" w:rsidRPr="005C73AB" w:rsidRDefault="00D17C41" w:rsidP="007450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3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ΔΕΛΤΙΟ ΔΕΙΓΜΑΤΟΛΗΨΙΑΣ ΓΙΑ ΜΙΚΡΟΒΙΟΛΟΓΙΚΗ </w:t>
                            </w:r>
                            <w:r w:rsidR="00D059FE" w:rsidRPr="005C73AB">
                              <w:rPr>
                                <w:b/>
                                <w:sz w:val="20"/>
                                <w:szCs w:val="20"/>
                              </w:rPr>
                              <w:t>ΑΝΑΛΥΣΗ</w:t>
                            </w:r>
                            <w:r w:rsidR="005C73AB" w:rsidRPr="005C73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ΔΕΙΓΜΑΤΩΝ ΝΕΡΟΥ ΚΑΙ ΥΓΡΩΝ ΑΙΜΟΔΙΑΛΥΣ</w:t>
                            </w:r>
                            <w:r w:rsidR="005C73AB">
                              <w:rPr>
                                <w:b/>
                                <w:sz w:val="20"/>
                                <w:szCs w:val="20"/>
                              </w:rPr>
                              <w:t>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1FD4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6pt;margin-top:13.6pt;width:54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">
                <v:textbox>
                  <w:txbxContent>
                    <w:p w14:paraId="49CB9154" w14:textId="5DFA583F" w:rsidR="00D17C41" w:rsidRPr="005C73AB" w:rsidRDefault="00D17C41" w:rsidP="007450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3AB">
                        <w:rPr>
                          <w:b/>
                          <w:sz w:val="20"/>
                          <w:szCs w:val="20"/>
                        </w:rPr>
                        <w:t xml:space="preserve">ΔΕΛΤΙΟ ΔΕΙΓΜΑΤΟΛΗΨΙΑΣ ΓΙΑ ΜΙΚΡΟΒΙΟΛΟΓΙΚΗ </w:t>
                      </w:r>
                      <w:r w:rsidR="00D059FE" w:rsidRPr="005C73AB">
                        <w:rPr>
                          <w:b/>
                          <w:sz w:val="20"/>
                          <w:szCs w:val="20"/>
                        </w:rPr>
                        <w:t>ΑΝΑΛΥΣΗ</w:t>
                      </w:r>
                      <w:r w:rsidR="005C73AB" w:rsidRPr="005C73AB">
                        <w:rPr>
                          <w:b/>
                          <w:sz w:val="20"/>
                          <w:szCs w:val="20"/>
                        </w:rPr>
                        <w:t xml:space="preserve"> ΔΕΙΓΜΑΤΩΝ ΝΕΡΟΥ ΚΑΙ ΥΓΡΩΝ ΑΙΜΟΔΙΑΛΥΣ</w:t>
                      </w:r>
                      <w:r w:rsidR="005C73AB">
                        <w:rPr>
                          <w:b/>
                          <w:sz w:val="20"/>
                          <w:szCs w:val="20"/>
                        </w:rPr>
                        <w:t>ΗΣ</w:t>
                      </w:r>
                    </w:p>
                  </w:txbxContent>
                </v:textbox>
              </v:shape>
            </w:pict>
          </mc:Fallback>
        </mc:AlternateContent>
      </w:r>
    </w:p>
    <w:p w14:paraId="109B9A85" w14:textId="476A237C" w:rsidR="0074506C" w:rsidRDefault="00F4164E" w:rsidP="0074506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6D485" wp14:editId="6AF15581">
                <wp:simplePos x="0" y="0"/>
                <wp:positionH relativeFrom="column">
                  <wp:posOffset>-838200</wp:posOffset>
                </wp:positionH>
                <wp:positionV relativeFrom="paragraph">
                  <wp:posOffset>373380</wp:posOffset>
                </wp:positionV>
                <wp:extent cx="6858000" cy="1338580"/>
                <wp:effectExtent l="9525" t="8255" r="9525" b="5715"/>
                <wp:wrapSquare wrapText="bothSides"/>
                <wp:docPr id="3195800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F151" w14:textId="77777777" w:rsidR="00D17C41" w:rsidRPr="00980649" w:rsidRDefault="00D17C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Φορέας  Δειγματοληψίας:</w:t>
                            </w:r>
                            <w:r w:rsidRPr="00980649">
                              <w:rPr>
                                <w:sz w:val="24"/>
                                <w:szCs w:val="24"/>
                              </w:rPr>
                              <w:t xml:space="preserve">  . . . . . . . . . . . . . . . . . . . . . . . . . . . . . . . . . . . . . . . . . . . . . . . . . . . . . . . . . . . . . . . . . . . </w:t>
                            </w:r>
                          </w:p>
                          <w:p w14:paraId="574F7DD3" w14:textId="77777777" w:rsidR="00D17C41" w:rsidRPr="00980649" w:rsidRDefault="00D17C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Αρμόδιος (Επίθετο-Όνομα):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  <w:r w:rsidRPr="00980649">
                              <w:rPr>
                                <w:sz w:val="24"/>
                                <w:szCs w:val="24"/>
                              </w:rPr>
                              <w:t xml:space="preserve"> . . . . . . . . . 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. . . . . . . . . . . . .</w:t>
                            </w:r>
                          </w:p>
                          <w:p w14:paraId="1F9AF9D8" w14:textId="77777777" w:rsidR="00D17C41" w:rsidRPr="00980649" w:rsidRDefault="00D17C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Τηλέφωνο: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 . . . . . . . . . . . . . . . . . . . . . . . . . . .</w:t>
                            </w:r>
                            <w:r w:rsidRPr="00D17C4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D17C41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D17C4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D17C4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. . . .</w:t>
                            </w:r>
                          </w:p>
                          <w:p w14:paraId="176FA66B" w14:textId="77777777" w:rsidR="00D17C41" w:rsidRPr="006D68C8" w:rsidRDefault="00D17C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Αριθμ</w:t>
                            </w:r>
                            <w:proofErr w:type="spellEnd"/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043F20">
                              <w:rPr>
                                <w:b/>
                                <w:sz w:val="24"/>
                                <w:szCs w:val="24"/>
                              </w:rPr>
                              <w:t>./ Ημερομηνία: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. . . . . . . . . . . . . . . . . . . . . . . .</w:t>
                            </w:r>
                            <w:r w:rsidRPr="006D68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500D45" w14:textId="77777777" w:rsidR="00D17C41" w:rsidRPr="009B59B4" w:rsidRDefault="00D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6D485" id="Text Box 4" o:spid="_x0000_s1027" type="#_x0000_t202" style="position:absolute;margin-left:-66pt;margin-top:29.4pt;width:540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cBHAIAADM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">
                <v:textbox>
                  <w:txbxContent>
                    <w:p w14:paraId="24EDF151" w14:textId="77777777" w:rsidR="00D17C41" w:rsidRPr="00980649" w:rsidRDefault="00D17C41">
                      <w:pPr>
                        <w:rPr>
                          <w:sz w:val="24"/>
                          <w:szCs w:val="24"/>
                        </w:rPr>
                      </w:pPr>
                      <w:r w:rsidRPr="00043F20">
                        <w:rPr>
                          <w:b/>
                          <w:sz w:val="24"/>
                          <w:szCs w:val="24"/>
                        </w:rPr>
                        <w:t>Φορέας  Δειγματοληψίας:</w:t>
                      </w:r>
                      <w:r w:rsidRPr="00980649">
                        <w:rPr>
                          <w:sz w:val="24"/>
                          <w:szCs w:val="24"/>
                        </w:rPr>
                        <w:t xml:space="preserve">  . . . . . . . . . . . . . . . . . . . . . . . . . . . . . . . . . . . . . . . . . . . . . . . . . . . . . . . . . . . . . . . . . . . </w:t>
                      </w:r>
                    </w:p>
                    <w:p w14:paraId="574F7DD3" w14:textId="77777777" w:rsidR="00D17C41" w:rsidRPr="00980649" w:rsidRDefault="00D17C41">
                      <w:pPr>
                        <w:rPr>
                          <w:sz w:val="24"/>
                          <w:szCs w:val="24"/>
                        </w:rPr>
                      </w:pPr>
                      <w:r w:rsidRPr="00043F20">
                        <w:rPr>
                          <w:b/>
                          <w:sz w:val="24"/>
                          <w:szCs w:val="24"/>
                        </w:rPr>
                        <w:t>Αρμόδιος (Επίθετο-Όνομα):</w:t>
                      </w:r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  <w:r w:rsidRPr="00980649">
                        <w:rPr>
                          <w:sz w:val="24"/>
                          <w:szCs w:val="24"/>
                        </w:rPr>
                        <w:t xml:space="preserve"> . . . . . . . . . .</w:t>
                      </w:r>
                      <w:r>
                        <w:rPr>
                          <w:sz w:val="24"/>
                          <w:szCs w:val="24"/>
                        </w:rPr>
                        <w:t xml:space="preserve"> . . . . . . . . . . . . . . . . . . . . . . . . . . . . . . . . . . . . . . . . . . . . . . . . . . . . . . . .</w:t>
                      </w:r>
                    </w:p>
                    <w:p w14:paraId="1F9AF9D8" w14:textId="77777777" w:rsidR="00D17C41" w:rsidRPr="00980649" w:rsidRDefault="00D17C41">
                      <w:pPr>
                        <w:rPr>
                          <w:sz w:val="24"/>
                          <w:szCs w:val="24"/>
                        </w:rPr>
                      </w:pPr>
                      <w:r w:rsidRPr="00043F20">
                        <w:rPr>
                          <w:b/>
                          <w:sz w:val="24"/>
                          <w:szCs w:val="24"/>
                        </w:rPr>
                        <w:t>Τηλέφωνο:</w:t>
                      </w:r>
                      <w:r>
                        <w:rPr>
                          <w:sz w:val="24"/>
                          <w:szCs w:val="24"/>
                        </w:rPr>
                        <w:t xml:space="preserve"> . . . . . . . . . . . . . . . . . . . . . . . . . . . .</w:t>
                      </w:r>
                      <w:r w:rsidRPr="00D17C41">
                        <w:rPr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7C41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D17C41">
                        <w:rPr>
                          <w:b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7C4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. . . . . . . . . . . . . . . . . . . . . . . . . . . . . . . . . . . . . . . . . . . . . . .</w:t>
                      </w:r>
                    </w:p>
                    <w:p w14:paraId="176FA66B" w14:textId="77777777" w:rsidR="00D17C41" w:rsidRPr="006D68C8" w:rsidRDefault="00D17C41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43F20">
                        <w:rPr>
                          <w:b/>
                          <w:sz w:val="24"/>
                          <w:szCs w:val="24"/>
                        </w:rPr>
                        <w:t>Αριθμ</w:t>
                      </w:r>
                      <w:proofErr w:type="spellEnd"/>
                      <w:r w:rsidRPr="00043F20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43F20">
                        <w:rPr>
                          <w:b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Pr="00043F20">
                        <w:rPr>
                          <w:b/>
                          <w:sz w:val="24"/>
                          <w:szCs w:val="24"/>
                        </w:rPr>
                        <w:t>./ Ημερομηνία:</w:t>
                      </w:r>
                      <w:r>
                        <w:rPr>
                          <w:sz w:val="24"/>
                          <w:szCs w:val="24"/>
                        </w:rPr>
                        <w:t xml:space="preserve"> . . . . . . . . . . . . . . . . . . . . . . . . . . . . . . . . . . . . . . . . . . . . . . . . . . . . . . . . . . . . . . . . . . .</w:t>
                      </w:r>
                      <w:r w:rsidRPr="006D68C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500D45" w14:textId="77777777" w:rsidR="00D17C41" w:rsidRPr="009B59B4" w:rsidRDefault="00D17C41"/>
                  </w:txbxContent>
                </v:textbox>
                <w10:wrap type="square"/>
              </v:shape>
            </w:pict>
          </mc:Fallback>
        </mc:AlternateContent>
      </w:r>
    </w:p>
    <w:p w14:paraId="25D166E6" w14:textId="7EB389AC" w:rsidR="005C73AB" w:rsidRDefault="005C73AB" w:rsidP="00BD507D">
      <w:pPr>
        <w:pStyle w:val="a3"/>
        <w:ind w:left="-567"/>
      </w:pPr>
    </w:p>
    <w:tbl>
      <w:tblPr>
        <w:tblStyle w:val="a4"/>
        <w:tblW w:w="9624" w:type="dxa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78"/>
        <w:gridCol w:w="5953"/>
        <w:gridCol w:w="1134"/>
      </w:tblGrid>
      <w:tr w:rsidR="002B1D0B" w14:paraId="6ADEFD54" w14:textId="77777777" w:rsidTr="002B1D0B">
        <w:trPr>
          <w:cantSplit/>
          <w:trHeight w:val="1694"/>
        </w:trPr>
        <w:tc>
          <w:tcPr>
            <w:tcW w:w="959" w:type="dxa"/>
            <w:textDirection w:val="btLr"/>
            <w:vAlign w:val="center"/>
          </w:tcPr>
          <w:p w14:paraId="5EB1D459" w14:textId="77777777" w:rsidR="002B1D0B" w:rsidRPr="0069576A" w:rsidRDefault="002B1D0B" w:rsidP="001706EC">
            <w:pPr>
              <w:ind w:left="113" w:right="113"/>
              <w:jc w:val="center"/>
              <w:rPr>
                <w:b/>
              </w:rPr>
            </w:pPr>
            <w:bookmarkStart w:id="1" w:name="_Hlk144726537"/>
            <w:r w:rsidRPr="0069576A">
              <w:rPr>
                <w:b/>
              </w:rPr>
              <w:t>Α/Α</w:t>
            </w:r>
          </w:p>
          <w:p w14:paraId="672C47BA" w14:textId="77777777" w:rsidR="002B1D0B" w:rsidRDefault="002B1D0B" w:rsidP="001706EC">
            <w:pPr>
              <w:ind w:left="113" w:right="113"/>
              <w:jc w:val="center"/>
            </w:pPr>
            <w:r w:rsidRPr="0069576A">
              <w:rPr>
                <w:b/>
              </w:rPr>
              <w:t>Δείγματος-Δειγματολήπτη</w:t>
            </w:r>
          </w:p>
        </w:tc>
        <w:tc>
          <w:tcPr>
            <w:tcW w:w="1578" w:type="dxa"/>
            <w:vAlign w:val="center"/>
          </w:tcPr>
          <w:p w14:paraId="28C88BE7" w14:textId="30A07219" w:rsidR="002B1D0B" w:rsidRPr="00745A43" w:rsidRDefault="002B1D0B" w:rsidP="001706EC">
            <w:pPr>
              <w:jc w:val="center"/>
              <w:rPr>
                <w:b/>
              </w:rPr>
            </w:pPr>
            <w:r>
              <w:rPr>
                <w:b/>
              </w:rPr>
              <w:t>Είδος</w:t>
            </w:r>
            <w:r w:rsidRPr="00745A43">
              <w:rPr>
                <w:b/>
              </w:rPr>
              <w:t xml:space="preserve"> δείγματος</w:t>
            </w:r>
          </w:p>
        </w:tc>
        <w:tc>
          <w:tcPr>
            <w:tcW w:w="5953" w:type="dxa"/>
            <w:vAlign w:val="center"/>
          </w:tcPr>
          <w:p w14:paraId="508BC8DB" w14:textId="74A71C02" w:rsidR="002B1D0B" w:rsidRPr="00745A43" w:rsidRDefault="002B1D0B" w:rsidP="001706EC">
            <w:pPr>
              <w:jc w:val="center"/>
              <w:rPr>
                <w:b/>
              </w:rPr>
            </w:pPr>
            <w:r>
              <w:rPr>
                <w:b/>
              </w:rPr>
              <w:t>Σημείο δειγματοληψίας</w:t>
            </w:r>
          </w:p>
        </w:tc>
        <w:tc>
          <w:tcPr>
            <w:tcW w:w="1134" w:type="dxa"/>
            <w:textDirection w:val="btLr"/>
            <w:vAlign w:val="center"/>
          </w:tcPr>
          <w:p w14:paraId="1DA555F3" w14:textId="77777777" w:rsidR="002B1D0B" w:rsidRPr="00745A43" w:rsidRDefault="002B1D0B" w:rsidP="001706EC">
            <w:pPr>
              <w:ind w:left="113" w:right="113"/>
              <w:jc w:val="center"/>
              <w:rPr>
                <w:b/>
              </w:rPr>
            </w:pPr>
            <w:r w:rsidRPr="00745A43">
              <w:rPr>
                <w:b/>
              </w:rPr>
              <w:t>Α/Α δείγματος εργαστηρίου(*)</w:t>
            </w:r>
          </w:p>
        </w:tc>
      </w:tr>
      <w:bookmarkEnd w:id="1"/>
      <w:tr w:rsidR="002B1D0B" w14:paraId="678485CC" w14:textId="77777777" w:rsidTr="002B1D0B">
        <w:trPr>
          <w:trHeight w:val="423"/>
        </w:trPr>
        <w:tc>
          <w:tcPr>
            <w:tcW w:w="959" w:type="dxa"/>
          </w:tcPr>
          <w:p w14:paraId="07A9663F" w14:textId="77777777" w:rsidR="002B1D0B" w:rsidRDefault="002B1D0B" w:rsidP="001706EC"/>
        </w:tc>
        <w:tc>
          <w:tcPr>
            <w:tcW w:w="1578" w:type="dxa"/>
          </w:tcPr>
          <w:p w14:paraId="08C43391" w14:textId="77777777" w:rsidR="002B1D0B" w:rsidRDefault="002B1D0B" w:rsidP="001706EC"/>
        </w:tc>
        <w:tc>
          <w:tcPr>
            <w:tcW w:w="5953" w:type="dxa"/>
          </w:tcPr>
          <w:p w14:paraId="54F24D87" w14:textId="77777777" w:rsidR="002B1D0B" w:rsidRDefault="002B1D0B" w:rsidP="001706EC"/>
        </w:tc>
        <w:tc>
          <w:tcPr>
            <w:tcW w:w="1134" w:type="dxa"/>
          </w:tcPr>
          <w:p w14:paraId="6E950F9A" w14:textId="77777777" w:rsidR="002B1D0B" w:rsidRDefault="002B1D0B" w:rsidP="001706EC"/>
        </w:tc>
      </w:tr>
      <w:tr w:rsidR="002B1D0B" w14:paraId="052957E4" w14:textId="77777777" w:rsidTr="002B1D0B">
        <w:trPr>
          <w:trHeight w:val="440"/>
        </w:trPr>
        <w:tc>
          <w:tcPr>
            <w:tcW w:w="959" w:type="dxa"/>
          </w:tcPr>
          <w:p w14:paraId="620DD0E1" w14:textId="77777777" w:rsidR="002B1D0B" w:rsidRDefault="002B1D0B" w:rsidP="001706EC"/>
        </w:tc>
        <w:tc>
          <w:tcPr>
            <w:tcW w:w="1578" w:type="dxa"/>
          </w:tcPr>
          <w:p w14:paraId="4713258C" w14:textId="77777777" w:rsidR="002B1D0B" w:rsidRDefault="002B1D0B" w:rsidP="001706EC"/>
        </w:tc>
        <w:tc>
          <w:tcPr>
            <w:tcW w:w="5953" w:type="dxa"/>
          </w:tcPr>
          <w:p w14:paraId="1541DB16" w14:textId="77777777" w:rsidR="002B1D0B" w:rsidRDefault="002B1D0B" w:rsidP="001706EC"/>
        </w:tc>
        <w:tc>
          <w:tcPr>
            <w:tcW w:w="1134" w:type="dxa"/>
          </w:tcPr>
          <w:p w14:paraId="1A7E9510" w14:textId="77777777" w:rsidR="002B1D0B" w:rsidRDefault="002B1D0B" w:rsidP="001706EC"/>
        </w:tc>
      </w:tr>
      <w:tr w:rsidR="002B1D0B" w14:paraId="47376F1B" w14:textId="77777777" w:rsidTr="002B1D0B">
        <w:trPr>
          <w:trHeight w:val="393"/>
        </w:trPr>
        <w:tc>
          <w:tcPr>
            <w:tcW w:w="959" w:type="dxa"/>
          </w:tcPr>
          <w:p w14:paraId="1E1D6779" w14:textId="77777777" w:rsidR="002B1D0B" w:rsidRDefault="002B1D0B" w:rsidP="001706EC"/>
        </w:tc>
        <w:tc>
          <w:tcPr>
            <w:tcW w:w="1578" w:type="dxa"/>
          </w:tcPr>
          <w:p w14:paraId="691755C9" w14:textId="77777777" w:rsidR="002B1D0B" w:rsidRDefault="002B1D0B" w:rsidP="001706EC"/>
        </w:tc>
        <w:tc>
          <w:tcPr>
            <w:tcW w:w="5953" w:type="dxa"/>
          </w:tcPr>
          <w:p w14:paraId="55AC567B" w14:textId="77777777" w:rsidR="002B1D0B" w:rsidRDefault="002B1D0B" w:rsidP="001706EC"/>
        </w:tc>
        <w:tc>
          <w:tcPr>
            <w:tcW w:w="1134" w:type="dxa"/>
          </w:tcPr>
          <w:p w14:paraId="4F7E9C1A" w14:textId="77777777" w:rsidR="002B1D0B" w:rsidRDefault="002B1D0B" w:rsidP="001706EC"/>
        </w:tc>
      </w:tr>
      <w:tr w:rsidR="002B1D0B" w14:paraId="784D9D05" w14:textId="77777777" w:rsidTr="002B1D0B">
        <w:trPr>
          <w:trHeight w:val="412"/>
        </w:trPr>
        <w:tc>
          <w:tcPr>
            <w:tcW w:w="959" w:type="dxa"/>
          </w:tcPr>
          <w:p w14:paraId="34AE3A99" w14:textId="77777777" w:rsidR="002B1D0B" w:rsidRDefault="002B1D0B" w:rsidP="001706EC"/>
        </w:tc>
        <w:tc>
          <w:tcPr>
            <w:tcW w:w="1578" w:type="dxa"/>
          </w:tcPr>
          <w:p w14:paraId="1B0AC69E" w14:textId="77777777" w:rsidR="002B1D0B" w:rsidRDefault="002B1D0B" w:rsidP="001706EC"/>
        </w:tc>
        <w:tc>
          <w:tcPr>
            <w:tcW w:w="5953" w:type="dxa"/>
          </w:tcPr>
          <w:p w14:paraId="15771A41" w14:textId="77777777" w:rsidR="002B1D0B" w:rsidRDefault="002B1D0B" w:rsidP="001706EC"/>
        </w:tc>
        <w:tc>
          <w:tcPr>
            <w:tcW w:w="1134" w:type="dxa"/>
          </w:tcPr>
          <w:p w14:paraId="1536F47A" w14:textId="77777777" w:rsidR="002B1D0B" w:rsidRDefault="002B1D0B" w:rsidP="001706EC"/>
        </w:tc>
      </w:tr>
      <w:tr w:rsidR="002B1D0B" w14:paraId="4D43ED5B" w14:textId="77777777" w:rsidTr="002B1D0B">
        <w:trPr>
          <w:trHeight w:val="416"/>
        </w:trPr>
        <w:tc>
          <w:tcPr>
            <w:tcW w:w="959" w:type="dxa"/>
          </w:tcPr>
          <w:p w14:paraId="548DCB91" w14:textId="77777777" w:rsidR="002B1D0B" w:rsidRDefault="002B1D0B" w:rsidP="001706EC"/>
        </w:tc>
        <w:tc>
          <w:tcPr>
            <w:tcW w:w="1578" w:type="dxa"/>
          </w:tcPr>
          <w:p w14:paraId="5EC7522A" w14:textId="77777777" w:rsidR="002B1D0B" w:rsidRDefault="002B1D0B" w:rsidP="001706EC"/>
        </w:tc>
        <w:tc>
          <w:tcPr>
            <w:tcW w:w="5953" w:type="dxa"/>
          </w:tcPr>
          <w:p w14:paraId="4EDA74D2" w14:textId="77777777" w:rsidR="002B1D0B" w:rsidRDefault="002B1D0B" w:rsidP="001706EC"/>
        </w:tc>
        <w:tc>
          <w:tcPr>
            <w:tcW w:w="1134" w:type="dxa"/>
          </w:tcPr>
          <w:p w14:paraId="2DC081E5" w14:textId="77777777" w:rsidR="002B1D0B" w:rsidRDefault="002B1D0B" w:rsidP="001706EC"/>
        </w:tc>
      </w:tr>
      <w:tr w:rsidR="002B1D0B" w14:paraId="4E33016E" w14:textId="77777777" w:rsidTr="002B1D0B">
        <w:trPr>
          <w:trHeight w:val="416"/>
        </w:trPr>
        <w:tc>
          <w:tcPr>
            <w:tcW w:w="959" w:type="dxa"/>
          </w:tcPr>
          <w:p w14:paraId="41F59A9E" w14:textId="77777777" w:rsidR="002B1D0B" w:rsidRDefault="002B1D0B" w:rsidP="001706EC"/>
        </w:tc>
        <w:tc>
          <w:tcPr>
            <w:tcW w:w="1578" w:type="dxa"/>
          </w:tcPr>
          <w:p w14:paraId="06398215" w14:textId="77777777" w:rsidR="002B1D0B" w:rsidRDefault="002B1D0B" w:rsidP="001706EC"/>
        </w:tc>
        <w:tc>
          <w:tcPr>
            <w:tcW w:w="5953" w:type="dxa"/>
          </w:tcPr>
          <w:p w14:paraId="614B1A0A" w14:textId="77777777" w:rsidR="002B1D0B" w:rsidRDefault="002B1D0B" w:rsidP="001706EC"/>
        </w:tc>
        <w:tc>
          <w:tcPr>
            <w:tcW w:w="1134" w:type="dxa"/>
          </w:tcPr>
          <w:p w14:paraId="1932D571" w14:textId="77777777" w:rsidR="002B1D0B" w:rsidRDefault="002B1D0B" w:rsidP="001706EC"/>
        </w:tc>
      </w:tr>
      <w:tr w:rsidR="002B1D0B" w14:paraId="0FE2A1DD" w14:textId="77777777" w:rsidTr="002B1D0B">
        <w:trPr>
          <w:trHeight w:val="416"/>
        </w:trPr>
        <w:tc>
          <w:tcPr>
            <w:tcW w:w="959" w:type="dxa"/>
          </w:tcPr>
          <w:p w14:paraId="15CAA757" w14:textId="77777777" w:rsidR="002B1D0B" w:rsidRDefault="002B1D0B" w:rsidP="001706EC"/>
        </w:tc>
        <w:tc>
          <w:tcPr>
            <w:tcW w:w="1578" w:type="dxa"/>
          </w:tcPr>
          <w:p w14:paraId="1A8267EF" w14:textId="77777777" w:rsidR="002B1D0B" w:rsidRDefault="002B1D0B" w:rsidP="001706EC"/>
        </w:tc>
        <w:tc>
          <w:tcPr>
            <w:tcW w:w="5953" w:type="dxa"/>
          </w:tcPr>
          <w:p w14:paraId="348A0C1B" w14:textId="77777777" w:rsidR="002B1D0B" w:rsidRDefault="002B1D0B" w:rsidP="001706EC"/>
        </w:tc>
        <w:tc>
          <w:tcPr>
            <w:tcW w:w="1134" w:type="dxa"/>
          </w:tcPr>
          <w:p w14:paraId="2EFF36B6" w14:textId="77777777" w:rsidR="002B1D0B" w:rsidRDefault="002B1D0B" w:rsidP="001706EC"/>
        </w:tc>
      </w:tr>
      <w:tr w:rsidR="002B1D0B" w14:paraId="7F7451C0" w14:textId="77777777" w:rsidTr="002B1D0B">
        <w:trPr>
          <w:trHeight w:val="416"/>
        </w:trPr>
        <w:tc>
          <w:tcPr>
            <w:tcW w:w="959" w:type="dxa"/>
          </w:tcPr>
          <w:p w14:paraId="0468422D" w14:textId="77777777" w:rsidR="002B1D0B" w:rsidRDefault="002B1D0B" w:rsidP="001706EC"/>
        </w:tc>
        <w:tc>
          <w:tcPr>
            <w:tcW w:w="1578" w:type="dxa"/>
          </w:tcPr>
          <w:p w14:paraId="2EBF763D" w14:textId="77777777" w:rsidR="002B1D0B" w:rsidRDefault="002B1D0B" w:rsidP="001706EC"/>
        </w:tc>
        <w:tc>
          <w:tcPr>
            <w:tcW w:w="5953" w:type="dxa"/>
          </w:tcPr>
          <w:p w14:paraId="14324242" w14:textId="77777777" w:rsidR="002B1D0B" w:rsidRDefault="002B1D0B" w:rsidP="001706EC"/>
        </w:tc>
        <w:tc>
          <w:tcPr>
            <w:tcW w:w="1134" w:type="dxa"/>
          </w:tcPr>
          <w:p w14:paraId="672487A2" w14:textId="77777777" w:rsidR="002B1D0B" w:rsidRDefault="002B1D0B" w:rsidP="001706EC"/>
        </w:tc>
      </w:tr>
    </w:tbl>
    <w:p w14:paraId="4692C47F" w14:textId="62F78508" w:rsidR="006362EC" w:rsidRDefault="006220E6" w:rsidP="006362EC">
      <w:pPr>
        <w:tabs>
          <w:tab w:val="left" w:pos="2235"/>
        </w:tabs>
        <w:jc w:val="both"/>
        <w:rPr>
          <w:bCs/>
          <w:sz w:val="20"/>
          <w:szCs w:val="20"/>
        </w:rPr>
      </w:pPr>
      <w:r w:rsidRPr="005C73AB">
        <w:rPr>
          <w:b/>
          <w:sz w:val="20"/>
          <w:szCs w:val="20"/>
        </w:rPr>
        <w:t>Παρατηρήσεις:</w:t>
      </w:r>
      <w:r w:rsidR="00E57F66">
        <w:rPr>
          <w:bCs/>
          <w:sz w:val="20"/>
          <w:szCs w:val="20"/>
        </w:rPr>
        <w:t xml:space="preserve"> Είδος δείγματος π.χ. Νερό </w:t>
      </w:r>
      <w:proofErr w:type="spellStart"/>
      <w:r w:rsidR="00E57F66">
        <w:rPr>
          <w:bCs/>
          <w:sz w:val="20"/>
          <w:szCs w:val="20"/>
        </w:rPr>
        <w:t>αιμοδιάλυσης</w:t>
      </w:r>
      <w:proofErr w:type="spellEnd"/>
      <w:r w:rsidR="00E57F66">
        <w:rPr>
          <w:bCs/>
          <w:sz w:val="20"/>
          <w:szCs w:val="20"/>
        </w:rPr>
        <w:t xml:space="preserve">, Υγρό </w:t>
      </w:r>
      <w:proofErr w:type="spellStart"/>
      <w:r w:rsidR="00E57F66">
        <w:rPr>
          <w:bCs/>
          <w:sz w:val="20"/>
          <w:szCs w:val="20"/>
        </w:rPr>
        <w:t>αιμοδιάλυσης</w:t>
      </w:r>
      <w:proofErr w:type="spellEnd"/>
      <w:r w:rsidR="00E57F66">
        <w:rPr>
          <w:bCs/>
          <w:sz w:val="20"/>
          <w:szCs w:val="20"/>
        </w:rPr>
        <w:t xml:space="preserve">, </w:t>
      </w:r>
      <w:proofErr w:type="spellStart"/>
      <w:r w:rsidR="00E57F66">
        <w:rPr>
          <w:bCs/>
          <w:sz w:val="20"/>
          <w:szCs w:val="20"/>
        </w:rPr>
        <w:t>Υ</w:t>
      </w:r>
      <w:r w:rsidR="00774BE5">
        <w:rPr>
          <w:bCs/>
          <w:sz w:val="20"/>
          <w:szCs w:val="20"/>
        </w:rPr>
        <w:t>περ</w:t>
      </w:r>
      <w:r w:rsidR="00E57F66">
        <w:rPr>
          <w:bCs/>
          <w:sz w:val="20"/>
          <w:szCs w:val="20"/>
        </w:rPr>
        <w:t>καθαρό</w:t>
      </w:r>
      <w:proofErr w:type="spellEnd"/>
      <w:r w:rsidR="00E57F66">
        <w:rPr>
          <w:bCs/>
          <w:sz w:val="20"/>
          <w:szCs w:val="20"/>
        </w:rPr>
        <w:t xml:space="preserve"> υγρό </w:t>
      </w:r>
      <w:proofErr w:type="spellStart"/>
      <w:r w:rsidR="00E57F66">
        <w:rPr>
          <w:bCs/>
          <w:sz w:val="20"/>
          <w:szCs w:val="20"/>
        </w:rPr>
        <w:t>αιμοδιάλυσης</w:t>
      </w:r>
      <w:proofErr w:type="spellEnd"/>
    </w:p>
    <w:p w14:paraId="39689809" w14:textId="77777777" w:rsidR="006362EC" w:rsidRDefault="006220E6" w:rsidP="006362EC">
      <w:pPr>
        <w:tabs>
          <w:tab w:val="left" w:pos="2235"/>
        </w:tabs>
        <w:spacing w:after="0"/>
        <w:jc w:val="both"/>
        <w:rPr>
          <w:bCs/>
          <w:sz w:val="20"/>
          <w:szCs w:val="20"/>
        </w:rPr>
      </w:pPr>
      <w:r w:rsidRPr="005C73AB">
        <w:rPr>
          <w:b/>
          <w:sz w:val="20"/>
          <w:szCs w:val="20"/>
        </w:rPr>
        <w:t>Ημερομηνία Αποστολής:</w:t>
      </w:r>
      <w:r w:rsidR="00E57F66">
        <w:rPr>
          <w:b/>
          <w:sz w:val="20"/>
          <w:szCs w:val="20"/>
        </w:rPr>
        <w:t xml:space="preserve">                                                             </w:t>
      </w:r>
      <w:r w:rsidRPr="005C73AB">
        <w:rPr>
          <w:b/>
          <w:sz w:val="20"/>
          <w:szCs w:val="20"/>
        </w:rPr>
        <w:t xml:space="preserve">  </w:t>
      </w:r>
      <w:r w:rsidR="00E57F66">
        <w:rPr>
          <w:b/>
          <w:sz w:val="20"/>
          <w:szCs w:val="20"/>
        </w:rPr>
        <w:t xml:space="preserve">                                    </w:t>
      </w:r>
      <w:r w:rsidRPr="005C73AB">
        <w:rPr>
          <w:b/>
          <w:sz w:val="20"/>
          <w:szCs w:val="20"/>
        </w:rPr>
        <w:t xml:space="preserve"> </w:t>
      </w:r>
      <w:r w:rsidR="00E57F66">
        <w:rPr>
          <w:b/>
          <w:sz w:val="20"/>
          <w:szCs w:val="20"/>
        </w:rPr>
        <w:t xml:space="preserve">            </w:t>
      </w:r>
      <w:r w:rsidR="006362EC">
        <w:rPr>
          <w:b/>
          <w:sz w:val="20"/>
          <w:szCs w:val="20"/>
        </w:rPr>
        <w:t xml:space="preserve">     </w:t>
      </w:r>
      <w:r w:rsidRPr="005C73AB">
        <w:rPr>
          <w:b/>
          <w:sz w:val="20"/>
          <w:szCs w:val="20"/>
        </w:rPr>
        <w:t>Ώρα</w:t>
      </w:r>
      <w:r w:rsidR="00E57F66">
        <w:rPr>
          <w:b/>
          <w:sz w:val="20"/>
          <w:szCs w:val="20"/>
        </w:rPr>
        <w:t>:</w:t>
      </w:r>
    </w:p>
    <w:p w14:paraId="508F1B1E" w14:textId="304DF2CE" w:rsidR="002B1D0B" w:rsidRPr="006362EC" w:rsidRDefault="006220E6" w:rsidP="006362EC">
      <w:pPr>
        <w:tabs>
          <w:tab w:val="left" w:pos="2235"/>
        </w:tabs>
        <w:spacing w:after="0"/>
        <w:jc w:val="both"/>
        <w:rPr>
          <w:bCs/>
          <w:sz w:val="20"/>
          <w:szCs w:val="20"/>
        </w:rPr>
      </w:pPr>
      <w:r w:rsidRPr="005C73AB">
        <w:rPr>
          <w:b/>
          <w:sz w:val="20"/>
          <w:szCs w:val="20"/>
        </w:rPr>
        <w:t>Αρμόδιος δειγματοληψίας</w:t>
      </w:r>
      <w:r w:rsidR="005C73AB">
        <w:rPr>
          <w:b/>
          <w:sz w:val="20"/>
          <w:szCs w:val="20"/>
        </w:rPr>
        <w:t>:</w:t>
      </w:r>
      <w:r w:rsidRPr="005C73AB">
        <w:rPr>
          <w:b/>
          <w:sz w:val="20"/>
          <w:szCs w:val="20"/>
        </w:rPr>
        <w:t xml:space="preserve"> </w:t>
      </w:r>
    </w:p>
    <w:p w14:paraId="24399E40" w14:textId="3D8D9F42" w:rsidR="000E2240" w:rsidRPr="005C73AB" w:rsidRDefault="006220E6" w:rsidP="006220E6">
      <w:pPr>
        <w:tabs>
          <w:tab w:val="left" w:pos="2235"/>
        </w:tabs>
        <w:rPr>
          <w:b/>
          <w:sz w:val="20"/>
          <w:szCs w:val="20"/>
        </w:rPr>
      </w:pPr>
      <w:r w:rsidRPr="005C73AB">
        <w:rPr>
          <w:sz w:val="20"/>
          <w:szCs w:val="20"/>
        </w:rPr>
        <w:t xml:space="preserve">Ονοματεπώνυμο:                                        </w:t>
      </w:r>
      <w:r w:rsidR="00E57F66">
        <w:rPr>
          <w:sz w:val="20"/>
          <w:szCs w:val="20"/>
        </w:rPr>
        <w:t xml:space="preserve">                 </w:t>
      </w:r>
      <w:r w:rsidRPr="005C73AB">
        <w:rPr>
          <w:sz w:val="20"/>
          <w:szCs w:val="20"/>
        </w:rPr>
        <w:t xml:space="preserve"> Ιδιότητα:                               </w:t>
      </w:r>
      <w:r w:rsidR="00E57F66">
        <w:rPr>
          <w:sz w:val="20"/>
          <w:szCs w:val="20"/>
        </w:rPr>
        <w:t xml:space="preserve">                   </w:t>
      </w:r>
      <w:r w:rsidR="006362EC">
        <w:rPr>
          <w:sz w:val="20"/>
          <w:szCs w:val="20"/>
        </w:rPr>
        <w:t xml:space="preserve">      </w:t>
      </w:r>
      <w:r w:rsidRPr="005C73AB">
        <w:rPr>
          <w:sz w:val="20"/>
          <w:szCs w:val="20"/>
        </w:rPr>
        <w:t xml:space="preserve"> Υπογραφή:      </w:t>
      </w:r>
    </w:p>
    <w:p w14:paraId="5BA02243" w14:textId="77777777" w:rsidR="006362EC" w:rsidRDefault="006362EC" w:rsidP="006362EC">
      <w:pPr>
        <w:spacing w:after="0" w:line="240" w:lineRule="auto"/>
        <w:rPr>
          <w:b/>
          <w:sz w:val="20"/>
          <w:szCs w:val="20"/>
        </w:rPr>
      </w:pPr>
    </w:p>
    <w:p w14:paraId="3CC0728D" w14:textId="61E9A65D" w:rsidR="005C73AB" w:rsidRDefault="0088658F" w:rsidP="006362EC">
      <w:pPr>
        <w:spacing w:after="0" w:line="240" w:lineRule="auto"/>
        <w:rPr>
          <w:b/>
          <w:sz w:val="20"/>
          <w:szCs w:val="20"/>
        </w:rPr>
      </w:pPr>
      <w:r w:rsidRPr="005C73AB">
        <w:rPr>
          <w:b/>
          <w:sz w:val="20"/>
          <w:szCs w:val="20"/>
        </w:rPr>
        <w:t>Αρμόδιος παραλαβής δειγμάτων (*)</w:t>
      </w:r>
    </w:p>
    <w:p w14:paraId="5F24CECA" w14:textId="2C70EB34" w:rsidR="005C73AB" w:rsidRDefault="0088658F" w:rsidP="006362EC">
      <w:pPr>
        <w:spacing w:after="0" w:line="240" w:lineRule="auto"/>
        <w:rPr>
          <w:b/>
          <w:sz w:val="20"/>
          <w:szCs w:val="20"/>
        </w:rPr>
      </w:pPr>
      <w:r w:rsidRPr="005C73AB">
        <w:rPr>
          <w:b/>
          <w:sz w:val="20"/>
          <w:szCs w:val="20"/>
        </w:rPr>
        <w:t xml:space="preserve">Ημερομηνία παραλαβής: </w:t>
      </w:r>
      <w:r w:rsidR="00E57F66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5C73AB">
        <w:rPr>
          <w:b/>
          <w:sz w:val="20"/>
          <w:szCs w:val="20"/>
        </w:rPr>
        <w:t xml:space="preserve">  </w:t>
      </w:r>
      <w:r w:rsidR="006362EC">
        <w:rPr>
          <w:b/>
          <w:sz w:val="20"/>
          <w:szCs w:val="20"/>
        </w:rPr>
        <w:t xml:space="preserve">    </w:t>
      </w:r>
      <w:r w:rsidR="00E57F66">
        <w:rPr>
          <w:b/>
          <w:sz w:val="20"/>
          <w:szCs w:val="20"/>
        </w:rPr>
        <w:t xml:space="preserve"> </w:t>
      </w:r>
      <w:r w:rsidRPr="005C73AB">
        <w:rPr>
          <w:b/>
          <w:sz w:val="20"/>
          <w:szCs w:val="20"/>
        </w:rPr>
        <w:t xml:space="preserve"> Ώρα: </w:t>
      </w:r>
    </w:p>
    <w:p w14:paraId="3B448792" w14:textId="5FF29C7E" w:rsidR="00E57F66" w:rsidRDefault="006220E6" w:rsidP="005C73AB">
      <w:r w:rsidRPr="005C73AB">
        <w:rPr>
          <w:sz w:val="20"/>
          <w:szCs w:val="20"/>
        </w:rPr>
        <w:t>Ονοματεπώνυμο:</w:t>
      </w:r>
      <w:r w:rsidR="0088658F" w:rsidRPr="005C73AB">
        <w:rPr>
          <w:sz w:val="20"/>
          <w:szCs w:val="20"/>
        </w:rPr>
        <w:t xml:space="preserve"> </w:t>
      </w:r>
      <w:r w:rsidR="00E57F66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6362EC">
        <w:rPr>
          <w:sz w:val="20"/>
          <w:szCs w:val="20"/>
        </w:rPr>
        <w:t xml:space="preserve">     </w:t>
      </w:r>
      <w:r w:rsidR="00E57F66">
        <w:rPr>
          <w:sz w:val="20"/>
          <w:szCs w:val="20"/>
        </w:rPr>
        <w:t xml:space="preserve">  </w:t>
      </w:r>
      <w:r w:rsidR="0088658F">
        <w:t>Υπογραφή:</w:t>
      </w:r>
      <w:r w:rsidR="00982099">
        <w:t xml:space="preserve">   </w:t>
      </w:r>
    </w:p>
    <w:p w14:paraId="64D9B8B6" w14:textId="77777777" w:rsidR="006362EC" w:rsidRDefault="006362EC" w:rsidP="005C73AB"/>
    <w:p w14:paraId="23E226FF" w14:textId="3F20B558" w:rsidR="006220E6" w:rsidRPr="005C73AB" w:rsidRDefault="00E57F66" w:rsidP="005C73AB">
      <w:pPr>
        <w:rPr>
          <w:b/>
          <w:sz w:val="20"/>
          <w:szCs w:val="20"/>
        </w:rPr>
      </w:pPr>
      <w:r>
        <w:t>(*) Συμπληρώνονται από το Εργαστήριο μετά την παραλαβή των δειγμάτων</w:t>
      </w:r>
      <w:r w:rsidR="00982099">
        <w:t xml:space="preserve">                         </w:t>
      </w:r>
    </w:p>
    <w:sectPr w:rsidR="006220E6" w:rsidRPr="005C73AB" w:rsidSect="00FC252F">
      <w:footerReference w:type="default" r:id="rId9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4F2A" w14:textId="77777777" w:rsidR="0029493C" w:rsidRDefault="0029493C" w:rsidP="0088658F">
      <w:pPr>
        <w:spacing w:after="0" w:line="240" w:lineRule="auto"/>
      </w:pPr>
      <w:r>
        <w:separator/>
      </w:r>
    </w:p>
  </w:endnote>
  <w:endnote w:type="continuationSeparator" w:id="0">
    <w:p w14:paraId="185177A1" w14:textId="77777777" w:rsidR="0029493C" w:rsidRDefault="0029493C" w:rsidP="008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982C" w14:textId="7FFADEF4" w:rsidR="00D17C41" w:rsidRDefault="00D17C41" w:rsidP="00982099">
    <w:pPr>
      <w:pStyle w:val="a6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31E1" w14:textId="77777777" w:rsidR="0029493C" w:rsidRDefault="0029493C" w:rsidP="0088658F">
      <w:pPr>
        <w:spacing w:after="0" w:line="240" w:lineRule="auto"/>
      </w:pPr>
      <w:r>
        <w:separator/>
      </w:r>
    </w:p>
  </w:footnote>
  <w:footnote w:type="continuationSeparator" w:id="0">
    <w:p w14:paraId="0DE52774" w14:textId="77777777" w:rsidR="0029493C" w:rsidRDefault="0029493C" w:rsidP="008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8FB"/>
    <w:multiLevelType w:val="hybridMultilevel"/>
    <w:tmpl w:val="38CEB74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B938AA"/>
    <w:multiLevelType w:val="hybridMultilevel"/>
    <w:tmpl w:val="91A6046C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FC94421"/>
    <w:multiLevelType w:val="hybridMultilevel"/>
    <w:tmpl w:val="8F98534C"/>
    <w:lvl w:ilvl="0" w:tplc="11927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1358"/>
    <w:multiLevelType w:val="hybridMultilevel"/>
    <w:tmpl w:val="7F9CFB54"/>
    <w:lvl w:ilvl="0" w:tplc="21CA8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7527E"/>
    <w:multiLevelType w:val="hybridMultilevel"/>
    <w:tmpl w:val="6594727C"/>
    <w:lvl w:ilvl="0" w:tplc="DF0679BA">
      <w:numFmt w:val="bullet"/>
      <w:lvlText w:val="-"/>
      <w:lvlJc w:val="left"/>
      <w:pPr>
        <w:ind w:left="-12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6C"/>
    <w:rsid w:val="00043F20"/>
    <w:rsid w:val="000610DA"/>
    <w:rsid w:val="000E2240"/>
    <w:rsid w:val="000F4266"/>
    <w:rsid w:val="0011111C"/>
    <w:rsid w:val="00140705"/>
    <w:rsid w:val="0029493C"/>
    <w:rsid w:val="002B1D0B"/>
    <w:rsid w:val="00420383"/>
    <w:rsid w:val="004274E6"/>
    <w:rsid w:val="004A6C76"/>
    <w:rsid w:val="004E73D0"/>
    <w:rsid w:val="00590D88"/>
    <w:rsid w:val="005C73AB"/>
    <w:rsid w:val="006220E6"/>
    <w:rsid w:val="006362EC"/>
    <w:rsid w:val="0069576A"/>
    <w:rsid w:val="006A34BD"/>
    <w:rsid w:val="006D68C8"/>
    <w:rsid w:val="0074506C"/>
    <w:rsid w:val="00745A43"/>
    <w:rsid w:val="00774BE5"/>
    <w:rsid w:val="007918F7"/>
    <w:rsid w:val="0088658F"/>
    <w:rsid w:val="009678E5"/>
    <w:rsid w:val="00972624"/>
    <w:rsid w:val="00980649"/>
    <w:rsid w:val="00982099"/>
    <w:rsid w:val="009E0774"/>
    <w:rsid w:val="00A4282B"/>
    <w:rsid w:val="00BD507D"/>
    <w:rsid w:val="00C1155D"/>
    <w:rsid w:val="00C3271F"/>
    <w:rsid w:val="00C734EB"/>
    <w:rsid w:val="00D059FE"/>
    <w:rsid w:val="00D17C41"/>
    <w:rsid w:val="00DF2F13"/>
    <w:rsid w:val="00E57F66"/>
    <w:rsid w:val="00E642E8"/>
    <w:rsid w:val="00F35B85"/>
    <w:rsid w:val="00F4164E"/>
    <w:rsid w:val="00F73C48"/>
    <w:rsid w:val="00F76C02"/>
    <w:rsid w:val="00FB0EB9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5FBF"/>
  <w15:docId w15:val="{3CB21FAF-F2B1-495F-BBA7-1FFFFDFA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8"/>
    <w:pPr>
      <w:ind w:left="720"/>
      <w:contextualSpacing/>
    </w:pPr>
  </w:style>
  <w:style w:type="table" w:styleId="a4">
    <w:name w:val="Table Grid"/>
    <w:basedOn w:val="a1"/>
    <w:uiPriority w:val="59"/>
    <w:rsid w:val="00061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886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8658F"/>
  </w:style>
  <w:style w:type="paragraph" w:styleId="a6">
    <w:name w:val="footer"/>
    <w:basedOn w:val="a"/>
    <w:link w:val="Char0"/>
    <w:uiPriority w:val="99"/>
    <w:unhideWhenUsed/>
    <w:rsid w:val="00886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7C68-8D05-4003-A358-7402D531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2023-09-04T10:33:00Z</cp:lastPrinted>
  <dcterms:created xsi:type="dcterms:W3CDTF">2024-05-27T09:09:00Z</dcterms:created>
  <dcterms:modified xsi:type="dcterms:W3CDTF">2024-05-27T09:09:00Z</dcterms:modified>
</cp:coreProperties>
</file>